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2231" w14:textId="77777777" w:rsidR="0098627A" w:rsidRDefault="005D3B05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14:paraId="07596355" w14:textId="4B0198A5" w:rsidR="0098627A" w:rsidRDefault="005D3B05" w:rsidP="005D3B05">
      <w:pPr>
        <w:adjustRightInd w:val="0"/>
        <w:snapToGrid w:val="0"/>
        <w:spacing w:line="480" w:lineRule="exact"/>
        <w:jc w:val="center"/>
        <w:rPr>
          <w:rFonts w:ascii="仿宋" w:eastAsia="仿宋" w:hAnsi="仿宋"/>
          <w:sz w:val="32"/>
          <w:szCs w:val="32"/>
        </w:rPr>
      </w:pP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信息工程学院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4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6288B">
        <w:rPr>
          <w:rFonts w:asciiTheme="majorEastAsia" w:eastAsiaTheme="majorEastAsia" w:hAnsiTheme="majorEastAsia" w:hint="eastAsia"/>
          <w:b/>
          <w:sz w:val="44"/>
          <w:szCs w:val="44"/>
        </w:rPr>
        <w:t>（第一批）</w:t>
      </w:r>
      <w:r w:rsidRPr="005D3B05">
        <w:rPr>
          <w:rFonts w:asciiTheme="majorEastAsia" w:eastAsiaTheme="majorEastAsia" w:hAnsiTheme="majorEastAsia" w:hint="eastAsia"/>
          <w:b/>
          <w:sz w:val="44"/>
          <w:szCs w:val="44"/>
        </w:rPr>
        <w:t>专项招聘博士研究生面试考生须知</w:t>
      </w:r>
    </w:p>
    <w:p w14:paraId="0B4469D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1.考生须认真阅读本须知，并严格遵守。</w:t>
      </w:r>
    </w:p>
    <w:p w14:paraId="5A9CBB76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2.考生须携带相关材料按规定时间报到。对缺乏诚信、提供虚假信息者，一经查实，取消面试资格。</w:t>
      </w:r>
    </w:p>
    <w:p w14:paraId="49D088B7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3.面试开考前20分钟未签到的，取消面试资格。</w:t>
      </w:r>
    </w:p>
    <w:p w14:paraId="6019AF11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前，所携带通讯工具须交工作人员保管，面试后发还。如在面试考场发现仍携带有通讯工具和录音、录像器材的，无论是否使用，均视为作弊处理。</w:t>
      </w:r>
    </w:p>
    <w:p w14:paraId="545E102B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</w:t>
      </w:r>
      <w:proofErr w:type="gramStart"/>
      <w:r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hint="eastAsia"/>
          <w:sz w:val="32"/>
          <w:szCs w:val="32"/>
        </w:rPr>
        <w:t>后，须提交身份证、</w:t>
      </w:r>
      <w:r w:rsidRPr="00317830">
        <w:rPr>
          <w:rFonts w:ascii="仿宋" w:eastAsia="仿宋" w:hAnsi="仿宋" w:hint="eastAsia"/>
          <w:sz w:val="32"/>
          <w:szCs w:val="32"/>
        </w:rPr>
        <w:t>面试通知书，</w:t>
      </w:r>
      <w:r>
        <w:rPr>
          <w:rFonts w:ascii="仿宋" w:eastAsia="仿宋" w:hAnsi="仿宋" w:hint="eastAsia"/>
          <w:sz w:val="32"/>
          <w:szCs w:val="32"/>
        </w:rPr>
        <w:t>进行身份确认并抽签。</w:t>
      </w:r>
    </w:p>
    <w:p w14:paraId="379F182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6.考生候考期间，须遵守纪律，自觉听从工作人员指挥，不得</w:t>
      </w:r>
      <w:proofErr w:type="gramStart"/>
      <w:r>
        <w:rPr>
          <w:rFonts w:ascii="仿宋" w:eastAsia="仿宋" w:hAnsi="仿宋" w:hint="eastAsia"/>
          <w:sz w:val="32"/>
          <w:szCs w:val="32"/>
        </w:rPr>
        <w:t>擅离候考室</w:t>
      </w:r>
      <w:proofErr w:type="gramEnd"/>
      <w:r>
        <w:rPr>
          <w:rFonts w:ascii="仿宋" w:eastAsia="仿宋" w:hAnsi="仿宋" w:hint="eastAsia"/>
          <w:sz w:val="32"/>
          <w:szCs w:val="32"/>
        </w:rPr>
        <w:t>，不得向外传递抽签信息，不得和考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人员进行非必要交流，不得抽烟，不得大声喧哗。</w:t>
      </w:r>
    </w:p>
    <w:p w14:paraId="6D6ED53A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4FF70755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2E12C0F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9.面试过程中，考生要把握好时间。如面试时间到，计时员会口头提醒，此时，考生应停止作答。</w:t>
      </w:r>
    </w:p>
    <w:p w14:paraId="23640FAC" w14:textId="77777777" w:rsidR="0098627A" w:rsidRDefault="005D3B05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98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9285" w14:textId="77777777" w:rsidR="00E9561A" w:rsidRDefault="00E9561A" w:rsidP="00B6288B">
      <w:r>
        <w:separator/>
      </w:r>
    </w:p>
  </w:endnote>
  <w:endnote w:type="continuationSeparator" w:id="0">
    <w:p w14:paraId="3398F8ED" w14:textId="77777777" w:rsidR="00E9561A" w:rsidRDefault="00E9561A" w:rsidP="00B6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DC57" w14:textId="77777777" w:rsidR="00E9561A" w:rsidRDefault="00E9561A" w:rsidP="00B6288B">
      <w:r>
        <w:separator/>
      </w:r>
    </w:p>
  </w:footnote>
  <w:footnote w:type="continuationSeparator" w:id="0">
    <w:p w14:paraId="7AF97BA3" w14:textId="77777777" w:rsidR="00E9561A" w:rsidRDefault="00E9561A" w:rsidP="00B6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81015"/>
    <w:rsid w:val="002321CD"/>
    <w:rsid w:val="00317830"/>
    <w:rsid w:val="00413949"/>
    <w:rsid w:val="00485C94"/>
    <w:rsid w:val="004970A6"/>
    <w:rsid w:val="00592F7E"/>
    <w:rsid w:val="005D3B05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98627A"/>
    <w:rsid w:val="00A06A68"/>
    <w:rsid w:val="00A569CE"/>
    <w:rsid w:val="00AD3C40"/>
    <w:rsid w:val="00B6288B"/>
    <w:rsid w:val="00CA5EFB"/>
    <w:rsid w:val="00CB65B8"/>
    <w:rsid w:val="00D56E5D"/>
    <w:rsid w:val="00D61896"/>
    <w:rsid w:val="00D71A95"/>
    <w:rsid w:val="00DB306C"/>
    <w:rsid w:val="00E73BFD"/>
    <w:rsid w:val="00E82A2A"/>
    <w:rsid w:val="00E9561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0A3A2"/>
  <w15:docId w15:val="{B1F2FA6F-F283-4117-BBBE-1599EED7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尧 余</cp:lastModifiedBy>
  <cp:revision>25</cp:revision>
  <cp:lastPrinted>2018-09-30T00:26:00Z</cp:lastPrinted>
  <dcterms:created xsi:type="dcterms:W3CDTF">2016-12-18T08:19:00Z</dcterms:created>
  <dcterms:modified xsi:type="dcterms:W3CDTF">2024-04-11T11:10:00Z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